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Pr="00265FFB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65F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Петербург ЛАЙТ</w:t>
      </w:r>
      <w:r w:rsidR="006E0E55" w:rsidRPr="00265F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 </w:t>
      </w:r>
      <w:proofErr w:type="spellStart"/>
      <w:r w:rsidR="006E0E55" w:rsidRPr="00265F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вт</w:t>
      </w:r>
      <w:proofErr w:type="spellEnd"/>
      <w:r w:rsidR="004873FB" w:rsidRPr="00265FF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6 дней/5 ночей</w:t>
      </w:r>
    </w:p>
    <w:p w:rsidR="00F06958" w:rsidRPr="00265FFB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265FFB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65FFB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Экскурсия «По старой Петергофской дороге» – Нижний парк Петергофа – Фонтаны – экскурсия в Кронштадт – Морской собор –Обзорная экскурсия по Санкт-Петербургу – Петропавловская крепость – экскурсия в Царское Село – Екатерининский дворец – Экскурсия «Сады и парки Петербурга» – Летний сад – Эрмитаж – </w:t>
      </w:r>
      <w:r w:rsidR="00AA2532" w:rsidRPr="00265FF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экскурсия в Гатчину – Гатчинский дворец – Экскурсия «Дворцы Петербурга и их владельцы» – Музей Фаберже –</w:t>
      </w:r>
    </w:p>
    <w:p w:rsidR="007949FA" w:rsidRPr="00265FFB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65FF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Pr="00265FFB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Pr="00265FFB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265FFB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7949FA" w:rsidRPr="00265FFB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265FFB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265FF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FF263E" w:rsidRPr="00265FFB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Классический тур в Санкт-Петербург от 3 до 7 дней подойдет для первого знакомства с городом. Экскурсионная программа в туре подстраивается под туриста – вы можете выбрать, с какого дня недели начать тур. Экскурсии привязаны не к конкретной дате, а зависят от дня недели. </w:t>
            </w:r>
          </w:p>
          <w:p w:rsidR="006C2FA6" w:rsidRPr="00265FFB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Подходит для тех, кто любит сочетать прогулки с экскурсиями – чередуются свободные и экскурсионные дни.</w:t>
            </w:r>
          </w:p>
          <w:p w:rsidR="00FF263E" w:rsidRPr="00265FF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FF263E" w:rsidRPr="00265FFB" w:rsidRDefault="00177634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1776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 ЛАЙТ 6 дней/5 ночей, с </w:t>
            </w:r>
            <w:proofErr w:type="spellStart"/>
            <w:r w:rsidRPr="001776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вт</w:t>
            </w:r>
            <w:proofErr w:type="spellEnd"/>
            <w:r w:rsidRPr="001776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первый день по программе тура - вторник.</w:t>
            </w:r>
          </w:p>
          <w:p w:rsidR="00FF263E" w:rsidRPr="00265FF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Если вам нужна программа на </w:t>
            </w:r>
            <w:r w:rsidR="0017763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 дней</w:t>
            </w:r>
            <w:bookmarkStart w:id="0" w:name="_GoBack"/>
            <w:bookmarkEnd w:id="0"/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 любого другого дня недели по этому туру</w:t>
            </w:r>
            <w:r w:rsidR="009B6A47"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265FF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265FF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265FF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265FF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265FF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265FF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987211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F06958" w:rsidRPr="00265FF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="00F06958" w:rsidRPr="00265FF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 Отъезд от гостиницы «Москва»,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10:50</w:t>
            </w:r>
            <w:r w:rsidR="00F06958" w:rsidRPr="00265FF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Отъезд от гостиницы «Октябрьская»,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F06958" w:rsidRPr="00265FF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265FF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10:45 - </w:t>
            </w:r>
            <w:r w:rsidR="006C2FA6" w:rsidRPr="00265FFB">
              <w:rPr>
                <w:rFonts w:ascii="Arial" w:hAnsi="Arial" w:cs="Arial"/>
                <w:b/>
                <w:sz w:val="18"/>
                <w:szCs w:val="18"/>
              </w:rPr>
              <w:t>Отъезд от гостиницы «Ривер Палас».</w:t>
            </w:r>
          </w:p>
          <w:p w:rsidR="006C2FA6" w:rsidRPr="00265FF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11:00 - </w:t>
            </w:r>
            <w:r w:rsidR="006C2FA6" w:rsidRPr="00265FFB">
              <w:rPr>
                <w:rFonts w:ascii="Arial" w:hAnsi="Arial" w:cs="Arial"/>
                <w:b/>
                <w:sz w:val="18"/>
                <w:szCs w:val="18"/>
              </w:rPr>
              <w:t>Отъезд от гостиницы «Космос Прибалтийская».</w:t>
            </w:r>
          </w:p>
          <w:p w:rsidR="00F06958" w:rsidRPr="00265FF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265FF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10:30 - </w:t>
            </w:r>
            <w:r w:rsidR="006C2FA6" w:rsidRPr="00265FFB">
              <w:rPr>
                <w:rFonts w:ascii="Arial" w:hAnsi="Arial" w:cs="Arial"/>
                <w:b/>
                <w:sz w:val="18"/>
                <w:szCs w:val="18"/>
              </w:rPr>
              <w:t>Отъезд от гостиницы «Театральная» и «Экспресс Садовая»</w:t>
            </w:r>
            <w:r w:rsidR="006C2FA6" w:rsidRPr="00265FFB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</w:t>
            </w:r>
            <w:r w:rsidRPr="00265FFB">
              <w:rPr>
                <w:rFonts w:ascii="Arial" w:hAnsi="Arial" w:cs="Arial"/>
                <w:sz w:val="18"/>
                <w:szCs w:val="18"/>
              </w:rPr>
              <w:t>«Домина», «Римского-Корсакова») и</w:t>
            </w:r>
            <w:r w:rsidR="006C2FA6" w:rsidRPr="00265FFB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="006C2FA6" w:rsidRPr="00265FFB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="006C2FA6" w:rsidRPr="00265FFB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F06958" w:rsidRPr="00265FF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 с посещением Нижнего парка Петергофа.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Петергофская дорога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Петергоф.</w:t>
            </w:r>
          </w:p>
          <w:p w:rsidR="00F06958" w:rsidRPr="00265FF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Pr="00265FF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707A34" w:rsidRPr="00265FFB" w:rsidRDefault="00707A34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Pr="00265FF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958" w:rsidRPr="00265FF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в центр Санкт-Петербурга на Адмиралтейскую набережную. </w:t>
            </w: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(ориентировочно 1400 руб. </w:t>
            </w:r>
            <w:proofErr w:type="spellStart"/>
            <w:proofErr w:type="gramStart"/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</w:t>
            </w:r>
            <w:proofErr w:type="spellEnd"/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.,</w:t>
            </w:r>
            <w:proofErr w:type="gramEnd"/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1200 руб. </w:t>
            </w:r>
            <w:proofErr w:type="spellStart"/>
            <w:r w:rsidR="00707A34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шк</w:t>
            </w:r>
            <w:proofErr w:type="spellEnd"/>
            <w:r w:rsidR="00707A34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., цены уточнять)</w:t>
            </w:r>
          </w:p>
          <w:p w:rsidR="00F06958" w:rsidRPr="00265FF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17:30</w:t>
            </w:r>
            <w:r w:rsidR="00F06958" w:rsidRPr="00265FF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Окончание в центре города у Московского вокзала, ст. метро «Площадь Восстания». </w:t>
            </w:r>
          </w:p>
          <w:p w:rsidR="006C2FA6" w:rsidRPr="00265FF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  <w:p w:rsidR="006C2FA6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6C2FA6" w:rsidRPr="00265FFB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  <w:p w:rsidR="004873FB" w:rsidRPr="00265FFB" w:rsidRDefault="004873FB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4873FB" w:rsidRPr="00265FFB" w:rsidRDefault="004873FB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Заселение в гостиницу самостоятельно.</w:t>
            </w:r>
          </w:p>
          <w:p w:rsidR="004873FB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Свободный день. </w:t>
            </w:r>
          </w:p>
          <w:p w:rsidR="004873FB" w:rsidRPr="00265FFB" w:rsidRDefault="004873FB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AA2532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 доп. плату: </w:t>
            </w:r>
            <w:r w:rsidRPr="00265FFB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 xml:space="preserve">экскурсия в Кронштадт. </w:t>
            </w:r>
          </w:p>
          <w:p w:rsidR="006C2FA6" w:rsidRPr="00265FFB" w:rsidRDefault="006C2FA6" w:rsidP="004873F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>Морской собор. Остров фортов.</w:t>
            </w:r>
          </w:p>
        </w:tc>
      </w:tr>
      <w:tr w:rsidR="006C2FA6" w:rsidRPr="00265FFB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СР</w:t>
            </w:r>
          </w:p>
          <w:p w:rsidR="004873FB" w:rsidRPr="00265FFB" w:rsidRDefault="004873FB" w:rsidP="006C2FA6">
            <w:pPr>
              <w:pStyle w:val="a8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2 день</w:t>
            </w:r>
          </w:p>
          <w:p w:rsidR="006C2FA6" w:rsidRPr="00265FF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265FFB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Завтрак в гостинице (после ночлега</w:t>
            </w:r>
            <w:r w:rsidRPr="00265FF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). </w:t>
            </w:r>
          </w:p>
          <w:p w:rsidR="006C2FA6" w:rsidRPr="00265FFB" w:rsidRDefault="006C2FA6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6C2FA6" w:rsidRPr="00265FF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AA2532" w:rsidRPr="00265FFB" w:rsidRDefault="00AA2532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13:00 Отъезд от гостиницы «Москва»,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 xml:space="preserve">для гостей из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отелей «Арт 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265FF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«Космос Прибалтийская»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12:45 Отъезд от гостиницы «Ривер Палас».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«Россия»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265FFB">
              <w:rPr>
                <w:rFonts w:ascii="Arial" w:hAnsi="Arial" w:cs="Arial"/>
                <w:bCs/>
                <w:sz w:val="18"/>
                <w:szCs w:val="18"/>
              </w:rPr>
              <w:t>Элкус</w:t>
            </w:r>
            <w:proofErr w:type="spellEnd"/>
            <w:r w:rsidRPr="00265FFB">
              <w:rPr>
                <w:rFonts w:ascii="Arial" w:hAnsi="Arial" w:cs="Arial"/>
                <w:bCs/>
                <w:sz w:val="18"/>
                <w:szCs w:val="18"/>
              </w:rPr>
              <w:t>».</w:t>
            </w:r>
          </w:p>
          <w:p w:rsidR="00AA2532" w:rsidRPr="00265FFB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13:10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265FFB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265FFB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Автобусная</w:t>
            </w:r>
            <w:r w:rsidRPr="00265FFB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обзорная</w:t>
            </w:r>
            <w:r w:rsidRPr="00265FFB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</w:t>
            </w:r>
            <w:r w:rsidRPr="00265FFB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по Санкт-Петербургу</w:t>
            </w: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 xml:space="preserve"> – одному из красивейших городов мира.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AA2532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в Петропавловскую крепость</w:t>
            </w: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 xml:space="preserve"> – «сердце» Петербурга. </w:t>
            </w:r>
          </w:p>
          <w:p w:rsidR="00AA2532" w:rsidRPr="00265FF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Северной столицы</w:t>
            </w: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>. Внутри крепости вы сможете увидеть современную городскую скульптуру, посетите главный храм Петербурга – Петропавловский собор, широко известный как место, где нашли свой последний покой почти все российские императоры.</w:t>
            </w:r>
          </w:p>
          <w:p w:rsidR="00AA2532" w:rsidRPr="00265FF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A2532" w:rsidRPr="00265FFB" w:rsidRDefault="006C2FA6" w:rsidP="006C2FA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Внимание: на все заезды в октябре замена </w:t>
            </w:r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на Экскурсию в</w:t>
            </w:r>
            <w:r w:rsidRPr="00265FFB">
              <w:rPr>
                <w:rFonts w:ascii="Arial" w:eastAsia="Garamond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Кунсткамеру 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 xml:space="preserve">—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первого музея в России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C2FA6" w:rsidRPr="00265FFB" w:rsidRDefault="006C2FA6" w:rsidP="006C2FA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Трансфер по базовым гостиницам.  </w:t>
            </w:r>
          </w:p>
          <w:p w:rsidR="006C2FA6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18:30 Окончание программы. </w:t>
            </w:r>
          </w:p>
        </w:tc>
      </w:tr>
      <w:tr w:rsidR="006C2FA6" w:rsidRPr="00265FFB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ЧТ</w:t>
            </w:r>
          </w:p>
          <w:p w:rsidR="00723D4E" w:rsidRPr="00265FFB" w:rsidRDefault="004873FB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723D4E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4873FB" w:rsidRPr="00265FFB" w:rsidRDefault="004873FB" w:rsidP="004873FB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265FFB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За доп. плату: экскурсия в Царское Село. Екатерининский дворец.</w:t>
            </w:r>
          </w:p>
        </w:tc>
      </w:tr>
      <w:tr w:rsidR="006C2FA6" w:rsidRPr="00265FFB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ПТ</w:t>
            </w:r>
          </w:p>
          <w:p w:rsidR="006C2FA6" w:rsidRPr="00265FFB" w:rsidRDefault="004873FB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F06958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723D4E" w:rsidRPr="00265FFB" w:rsidRDefault="00723D4E" w:rsidP="00723D4E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707A34" w:rsidRPr="00265FFB" w:rsidRDefault="00707A34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265FFB" w:rsidRDefault="00AA2532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265FFB">
              <w:rPr>
                <w:rFonts w:ascii="Arial" w:hAnsi="Arial" w:cs="Arial"/>
                <w:sz w:val="18"/>
                <w:szCs w:val="18"/>
              </w:rPr>
              <w:t>в том числе для гостей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«Арт 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265FF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AA2532" w:rsidRPr="00265FF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6C2FA6" w:rsidRPr="00265FFB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11:00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265FFB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265FFB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A2532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 </w:t>
            </w:r>
          </w:p>
          <w:p w:rsidR="00AA2532" w:rsidRPr="00265FF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Летний сад</w:t>
            </w:r>
            <w:r w:rsidRPr="00265FF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любимое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детище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Петра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I,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жемчужина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парковом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ожерелье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Петербурга.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1704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году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I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приказал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разбить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для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себя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большой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сад,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подобный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прославленным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западноевропейским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паркам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того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времени,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и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сам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наметил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его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первоначальный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план.</w:t>
            </w:r>
          </w:p>
          <w:p w:rsidR="00AA2532" w:rsidRPr="00265FF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FF263E" w:rsidRPr="00265FFB" w:rsidRDefault="006C2FA6" w:rsidP="006C2FA6">
            <w:pPr>
              <w:pStyle w:val="a8"/>
              <w:snapToGrid w:val="0"/>
              <w:jc w:val="left"/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14:00</w:t>
            </w:r>
            <w:r w:rsidRPr="00265FFB">
              <w:rPr>
                <w:rFonts w:ascii="Arial" w:eastAsia="Garamond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Дополнительно: Теплоходная экскурсия «По рекам и каналам».</w:t>
            </w:r>
          </w:p>
          <w:p w:rsidR="006C2FA6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650 руб. </w:t>
            </w:r>
            <w:proofErr w:type="spellStart"/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 750 руб. студ., 750 руб. пенс., цены уточнять весной 2026 г.).</w:t>
            </w:r>
          </w:p>
          <w:p w:rsidR="00707A34" w:rsidRPr="00265FFB" w:rsidRDefault="00707A34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265FFB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Эрмитажа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265FFB">
              <w:rPr>
                <w:rFonts w:ascii="Arial" w:hAnsi="Arial" w:cs="Arial"/>
                <w:sz w:val="18"/>
                <w:szCs w:val="18"/>
              </w:rPr>
              <w:t>одного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из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крупнейших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музеев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мира,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расположенного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в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шести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уникальных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зданиях,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в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том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числе,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в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Зимнем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дворце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265FFB">
              <w:rPr>
                <w:rFonts w:ascii="Arial" w:hAnsi="Arial" w:cs="Arial"/>
                <w:sz w:val="18"/>
                <w:szCs w:val="18"/>
              </w:rPr>
              <w:t>резиденции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русских</w:t>
            </w:r>
            <w:r w:rsidRPr="00265FF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20:00)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2532" w:rsidRPr="00265FF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6C2FA6">
            <w:pPr>
              <w:pStyle w:val="a8"/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18:00</w:t>
            </w: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Свободное</w:t>
            </w:r>
            <w:r w:rsidRPr="00265FF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время</w:t>
            </w:r>
            <w:r w:rsidRPr="00265FF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265FF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центре</w:t>
            </w:r>
            <w:r w:rsidRPr="00265FF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города. Самостоятельное возвращение в гостиницу. </w:t>
            </w:r>
            <w:r w:rsidRPr="00265FF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265FFB" w:rsidRDefault="006C2FA6" w:rsidP="006C2FA6">
            <w:pPr>
              <w:pStyle w:val="a8"/>
              <w:jc w:val="left"/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Дополнительно:</w:t>
            </w:r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</w:t>
            </w:r>
            <w:r w:rsidRPr="00265FFB">
              <w:rPr>
                <w:rFonts w:ascii="Arial" w:eastAsia="Garamond" w:hAnsi="Arial" w:cs="Arial"/>
                <w:b/>
                <w:i/>
                <w:iCs/>
                <w:color w:val="auto"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</w:t>
            </w:r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>ориентировочно</w:t>
            </w:r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600</w:t>
            </w:r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руб.</w:t>
            </w:r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lastRenderedPageBreak/>
              <w:t>взр</w:t>
            </w:r>
            <w:proofErr w:type="spellEnd"/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400 руб. </w:t>
            </w:r>
            <w:proofErr w:type="spellStart"/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 530 руб. студ., 530 руб. пенс.</w:t>
            </w:r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цены уточнять весной 2026 г; </w:t>
            </w:r>
            <w:r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AA2532" w:rsidRPr="00265FF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</w:t>
            </w:r>
          </w:p>
          <w:p w:rsidR="00AA2532" w:rsidRPr="00265FFB" w:rsidRDefault="00AA2532" w:rsidP="006C2FA6">
            <w:pPr>
              <w:pStyle w:val="a8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FF263E" w:rsidRPr="00265FFB" w:rsidRDefault="006C2FA6" w:rsidP="006C2FA6">
            <w:pPr>
              <w:pStyle w:val="a8"/>
              <w:jc w:val="left"/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23:30-02:30 Дополнительно:</w:t>
            </w:r>
            <w:r w:rsidRPr="00265FF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Автобусная</w:t>
            </w:r>
            <w:r w:rsidRPr="00265FF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экскурсия</w:t>
            </w:r>
            <w:r w:rsidRPr="00265FF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«Ночной</w:t>
            </w:r>
            <w:r w:rsidRPr="00265FF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Петербург»</w:t>
            </w:r>
            <w:r w:rsidRPr="00265FFB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:rsidR="006C2FA6" w:rsidRPr="00265FFB" w:rsidRDefault="006C2FA6" w:rsidP="006C2FA6">
            <w:pPr>
              <w:pStyle w:val="a8"/>
              <w:jc w:val="lef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(ориентировочно </w:t>
            </w:r>
            <w:r w:rsidRPr="00265FF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1200</w:t>
            </w:r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1000 руб. </w:t>
            </w:r>
            <w:proofErr w:type="spellStart"/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265FFB">
              <w:rPr>
                <w:rFonts w:ascii="Arial" w:hAnsi="Arial" w:cs="Arial"/>
                <w:i/>
                <w:color w:val="auto"/>
                <w:sz w:val="18"/>
                <w:szCs w:val="18"/>
              </w:rPr>
              <w:t>., 1000 руб. студ., 1000 руб. пенс. цены уточнять весной 2026 г;). 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6C2FA6" w:rsidRPr="00265FFB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F06958" w:rsidRPr="00265FFB" w:rsidRDefault="004873FB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F06958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265FF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Pr="00265FF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Свободный день. За доп. плату: экскурсия в Гатчину. Гатчинский дворец.</w:t>
            </w:r>
          </w:p>
        </w:tc>
      </w:tr>
      <w:tr w:rsidR="006C2FA6" w:rsidRPr="00265FFB" w:rsidTr="001649F5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265FF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F06958" w:rsidRPr="00265FFB" w:rsidRDefault="004873FB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F06958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265FFB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265FF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265FFB" w:rsidRDefault="00AA2532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«Москва»,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в том числе для гостей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«Арт 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11:30 Отъезд от гостиницы «Октябрьская»,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265FF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265FF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AA2532" w:rsidRPr="00265FF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11:30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265FFB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FF263E" w:rsidRPr="00265FFB" w:rsidRDefault="00FF263E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F263E" w:rsidRPr="00265FFB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>Автобусная</w:t>
            </w:r>
            <w:r w:rsidRPr="00265FFB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265FFB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265FF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265FF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265FF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265FF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265FFB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. </w:t>
            </w:r>
          </w:p>
          <w:p w:rsidR="006C2FA6" w:rsidRPr="00265FFB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FF263E" w:rsidRPr="00265FFB" w:rsidRDefault="00FF263E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FF263E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5FF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 Экскурсия в великолепный музей ювелирного искусства Фаберже</w:t>
            </w:r>
            <w:r w:rsidRPr="00265F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FF263E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5F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Следуя принципу великого мастера, за скромными фасадами </w:t>
            </w:r>
            <w:proofErr w:type="spellStart"/>
            <w:r w:rsidRPr="00265FF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Шуваловского</w:t>
            </w:r>
            <w:proofErr w:type="spellEnd"/>
            <w:r w:rsidRPr="00265FF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дворца</w:t>
            </w:r>
            <w:r w:rsidRPr="00265F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скрываются настоящие чудеса ювелирного искусства. </w:t>
            </w:r>
          </w:p>
          <w:p w:rsidR="006C2FA6" w:rsidRPr="00265FF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5FF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обладает</w:t>
            </w:r>
            <w:r w:rsidRPr="00265F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</w:p>
          <w:p w:rsidR="00FF263E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16:30</w:t>
            </w:r>
            <w:r w:rsidRPr="00265FF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265FFB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Свободное время в центре города.</w:t>
            </w: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265FF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auto"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7949FA" w:rsidRPr="00265FFB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EE75DE" w:rsidRPr="00265FFB" w:rsidRDefault="007949FA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2944BD" w:rsidRPr="00265FFB">
              <w:rPr>
                <w:rFonts w:ascii="Arial" w:hAnsi="Arial" w:cs="Arial"/>
                <w:sz w:val="18"/>
                <w:szCs w:val="18"/>
              </w:rPr>
              <w:t>проживание, завтраки (со 2 дня тура),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2944BD" w:rsidRPr="00265FFB" w:rsidRDefault="002944BD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75DE" w:rsidRPr="00265FFB" w:rsidRDefault="00EE75DE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Оплачивается отдельно</w:t>
            </w:r>
            <w:r w:rsidR="00F06958" w:rsidRPr="00265FF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944BD" w:rsidRPr="00265F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 w:rsidR="002944BD" w:rsidRPr="00265FF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 w:rsidRPr="00265FFB">
              <w:rPr>
                <w:rFonts w:ascii="Arial" w:hAnsi="Arial" w:cs="Arial"/>
                <w:sz w:val="18"/>
                <w:szCs w:val="18"/>
              </w:rPr>
              <w:t>л</w:t>
            </w:r>
            <w:r w:rsidRPr="00265FFB">
              <w:rPr>
                <w:rFonts w:ascii="Arial" w:hAnsi="Arial" w:cs="Arial"/>
                <w:sz w:val="18"/>
                <w:szCs w:val="18"/>
              </w:rPr>
              <w:t>ичные расходы</w:t>
            </w:r>
            <w:r w:rsidR="002944BD" w:rsidRPr="00265FF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 w:rsidRPr="00265FFB">
              <w:rPr>
                <w:rFonts w:ascii="Arial" w:hAnsi="Arial" w:cs="Arial"/>
                <w:sz w:val="18"/>
                <w:szCs w:val="18"/>
              </w:rPr>
              <w:t>э</w:t>
            </w:r>
            <w:r w:rsidRPr="00265FFB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 w:rsidR="002944BD" w:rsidRPr="00265FF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07A34" w:rsidRPr="00265FFB" w:rsidRDefault="00707A34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944BD" w:rsidRPr="00265FFB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65FFB">
              <w:rPr>
                <w:rFonts w:ascii="Arial" w:hAnsi="Arial" w:cs="Arial"/>
                <w:sz w:val="18"/>
                <w:szCs w:val="18"/>
              </w:rPr>
              <w:t>Нижний парк Петергофа (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707A34" w:rsidRPr="00265FFB" w:rsidRDefault="00707A34" w:rsidP="002944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44BD" w:rsidRPr="00265FFB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65FF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65FFB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65FFB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7949FA" w:rsidRPr="00265FFB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265FFB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265FFB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265FFB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265FFB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265FFB" w:rsidTr="006B13B3">
        <w:tc>
          <w:tcPr>
            <w:tcW w:w="10206" w:type="dxa"/>
            <w:gridSpan w:val="2"/>
            <w:vAlign w:val="center"/>
          </w:tcPr>
          <w:p w:rsidR="007949FA" w:rsidRPr="00265FF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265FFB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2944BD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4BD" w:rsidRPr="00265FFB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7949FA" w:rsidRPr="00265FFB" w:rsidTr="006B13B3">
        <w:tc>
          <w:tcPr>
            <w:tcW w:w="10206" w:type="dxa"/>
            <w:gridSpan w:val="2"/>
            <w:vAlign w:val="center"/>
          </w:tcPr>
          <w:p w:rsidR="007949FA" w:rsidRPr="00265FFB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265FFB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265FFB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265FFB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265FFB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265FFB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265FFB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265FFB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265FF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265FFB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265FFB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Менее 21 дня -  удержание </w:t>
            </w:r>
            <w:proofErr w:type="spellStart"/>
            <w:r w:rsidRPr="00265FF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265FFB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265FFB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265FFB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265FFB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265FFB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265FFB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265FFB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265FFB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265FF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265FFB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B6A47" w:rsidRPr="00265FFB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265FFB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265F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1ABC" w:rsidRPr="00265FFB" w:rsidRDefault="00F94901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371ABC"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="00371ABC" w:rsidRPr="00265FFB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="00371ABC" w:rsidRPr="00265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="00371ABC" w:rsidRPr="00265F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265FFB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265FFB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944BD" w:rsidRPr="00265FFB" w:rsidRDefault="002944BD" w:rsidP="002944B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до 14 лет: </w:t>
            </w:r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700 р, музей Фаберже (</w:t>
            </w:r>
            <w:proofErr w:type="spellStart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65FFB" w:rsidRDefault="002944BD" w:rsidP="002944BD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14-16 лет: </w:t>
            </w:r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р, музей Фаберже (</w:t>
            </w:r>
            <w:proofErr w:type="spellStart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65FF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65FFB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265FFB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265FFB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265FFB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265FFB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265F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265F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265F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265F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265F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265FFB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265FFB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265FF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944BD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</w:p>
          <w:p w:rsidR="002944BD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В музеях минимизированы препятствия для перемещения коляски, объекты показа доступны </w:t>
            </w:r>
            <w:r w:rsidR="002944BD" w:rsidRPr="00265FFB">
              <w:rPr>
                <w:rFonts w:ascii="Arial" w:hAnsi="Arial" w:cs="Arial"/>
                <w:sz w:val="18"/>
                <w:szCs w:val="18"/>
              </w:rPr>
              <w:t>для посещения.</w:t>
            </w:r>
          </w:p>
          <w:p w:rsidR="002944BD" w:rsidRPr="00265FF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265FFB">
              <w:rPr>
                <w:rFonts w:ascii="Arial" w:hAnsi="Arial" w:cs="Arial"/>
                <w:b/>
                <w:sz w:val="18"/>
                <w:szCs w:val="18"/>
              </w:rPr>
              <w:t xml:space="preserve"> Кронштадте: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пандусы, плавные спуски, спец. туалет на территории. </w:t>
            </w:r>
          </w:p>
          <w:p w:rsidR="002944BD" w:rsidRPr="00265FF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265FFB">
              <w:rPr>
                <w:rFonts w:ascii="Arial" w:hAnsi="Arial" w:cs="Arial"/>
                <w:b/>
                <w:sz w:val="18"/>
                <w:szCs w:val="18"/>
              </w:rPr>
              <w:t xml:space="preserve"> Музее Фаберже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</w:p>
          <w:p w:rsidR="002944BD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Большой дворец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в Петергофе: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доступен только 1 этаж</w:t>
            </w:r>
            <w:r w:rsidRPr="00265FFB">
              <w:rPr>
                <w:rFonts w:ascii="Arial" w:hAnsi="Arial" w:cs="Arial"/>
                <w:sz w:val="18"/>
                <w:szCs w:val="18"/>
              </w:rPr>
              <w:t>,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</w:p>
          <w:p w:rsidR="002944BD" w:rsidRPr="00265FF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265FFB">
              <w:rPr>
                <w:rFonts w:ascii="Arial" w:hAnsi="Arial" w:cs="Arial"/>
                <w:b/>
                <w:sz w:val="18"/>
                <w:szCs w:val="18"/>
              </w:rPr>
              <w:t xml:space="preserve"> Петропавловской крепости: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="002C3732" w:rsidRPr="00265FFB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265FFB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</w:p>
          <w:p w:rsidR="002944BD" w:rsidRPr="00265FF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265FFB">
              <w:rPr>
                <w:rFonts w:ascii="Arial" w:hAnsi="Arial" w:cs="Arial"/>
                <w:b/>
                <w:sz w:val="18"/>
                <w:szCs w:val="18"/>
              </w:rPr>
              <w:t xml:space="preserve"> Эрмитаже</w:t>
            </w:r>
            <w:r w:rsidR="002C3732" w:rsidRPr="00265FFB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</w:p>
          <w:p w:rsidR="002944BD" w:rsidRPr="00265FF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2944BD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65FF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265FFB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265FF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265FFB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265FF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265FF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</w:t>
            </w:r>
          </w:p>
          <w:p w:rsidR="002944BD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Коляска в данном случае складывается и перемещается в багажное отделение.</w:t>
            </w:r>
            <w:r w:rsidRPr="00265FF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944BD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65FFB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</w:t>
            </w:r>
          </w:p>
          <w:p w:rsidR="002C3732" w:rsidRPr="00265FF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265FF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265FF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Pr="00265FFB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65FFB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65F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F54FD6" w:rsidRPr="00265FFB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 w:rsidR="00F54FD6" w:rsidRPr="00265FFB">
              <w:rPr>
                <w:rFonts w:ascii="Arial" w:hAnsi="Arial" w:cs="Arial"/>
                <w:b/>
                <w:sz w:val="18"/>
                <w:szCs w:val="18"/>
              </w:rPr>
              <w:t xml:space="preserve"> С782024013026 </w:t>
            </w:r>
            <w:hyperlink r:id="rId9" w:history="1">
              <w:r w:rsidR="00F54FD6" w:rsidRPr="00265FFB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 w:rsidR="00F54FD6" w:rsidRPr="00265F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355F" w:rsidRPr="00265FFB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65355F" w:rsidRPr="00265FF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 w:rsidR="009B6A47" w:rsidRPr="00265FFB"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9B6A47" w:rsidRPr="00265FFB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265FFB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54FD6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265FFB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F54FD6" w:rsidRPr="00265FFB" w:rsidRDefault="00177634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54FD6" w:rsidRPr="00265FF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F54FD6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265FFB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65355F" w:rsidRPr="00265FF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9B6A47" w:rsidRPr="00265FFB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265FFB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265FFB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F54FD6" w:rsidRPr="00265FFB" w:rsidRDefault="00177634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54FD6" w:rsidRPr="00265FF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F54FD6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265FFB" w:rsidRDefault="00F54FD6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>А</w:t>
            </w:r>
            <w:r w:rsidR="0065355F" w:rsidRPr="00265FFB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65355F" w:rsidRPr="00265FF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65355F" w:rsidRPr="00265FF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265FF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265FFB" w:rsidRDefault="0065355F" w:rsidP="0065355F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265FFB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F54FD6" w:rsidRPr="00265FFB" w:rsidRDefault="0065355F" w:rsidP="00F54FD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265FFB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265FFB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F54FD6" w:rsidRPr="00265FFB" w:rsidRDefault="00177634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54FD6" w:rsidRPr="00265FF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F54FD6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6A47" w:rsidRPr="00265FFB" w:rsidRDefault="0065355F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Завтрак «шведский стол». Адрес: просп.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9B6A47" w:rsidRPr="00265FFB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65355F" w:rsidRPr="00265FFB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л</w:t>
            </w:r>
            <w:r w:rsidR="009B6A47" w:rsidRPr="00265FFB"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 w:rsidR="009B6A47" w:rsidRPr="00265FFB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B6A47" w:rsidRPr="00265FFB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265FFB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Азимут 4*. Завтрак «шведский стол». </w:t>
            </w:r>
            <w:r w:rsidR="001958F8" w:rsidRPr="00265FFB">
              <w:rPr>
                <w:rFonts w:ascii="Arial" w:hAnsi="Arial" w:cs="Arial"/>
                <w:b/>
                <w:sz w:val="18"/>
                <w:szCs w:val="18"/>
              </w:rPr>
              <w:t xml:space="preserve"> С782024008882</w:t>
            </w:r>
          </w:p>
          <w:p w:rsidR="001958F8" w:rsidRPr="00265FFB" w:rsidRDefault="00177634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958F8" w:rsidRPr="00265FF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https://tourism.fsa.gov.ru/ru/resorts/hotels/64c1c3be-c609-11ef-92da-55eab11a1828/about-resort</w:t>
              </w:r>
            </w:hyperlink>
            <w:r w:rsidR="001958F8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265FFB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proofErr w:type="spellStart"/>
            <w:r w:rsidRPr="00265FFB">
              <w:rPr>
                <w:rFonts w:ascii="Arial" w:hAnsi="Arial" w:cs="Arial"/>
                <w:sz w:val="18"/>
                <w:szCs w:val="18"/>
              </w:rPr>
              <w:t>Лермонтовский</w:t>
            </w:r>
            <w:proofErr w:type="spellEnd"/>
            <w:r w:rsidRPr="00265FFB">
              <w:rPr>
                <w:rFonts w:ascii="Arial" w:hAnsi="Arial" w:cs="Arial"/>
                <w:sz w:val="18"/>
                <w:szCs w:val="18"/>
              </w:rPr>
              <w:t xml:space="preserve"> просп., 43/1. Ближайшие станции метро – «Технологический институт» и «Балтийская». Расчетный час: 14:00 заезд, 12:00 выезд.</w:t>
            </w:r>
          </w:p>
          <w:p w:rsidR="001958F8" w:rsidRPr="00265FFB" w:rsidRDefault="001958F8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265FFB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55F" w:rsidRPr="00265FFB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b/>
                <w:sz w:val="18"/>
                <w:szCs w:val="18"/>
              </w:rPr>
              <w:t xml:space="preserve">Невский Берег 122 3*, Завтрак «шведский стол». </w:t>
            </w:r>
            <w:r w:rsidR="001958F8" w:rsidRPr="00265FFB">
              <w:rPr>
                <w:rFonts w:ascii="Arial" w:hAnsi="Arial" w:cs="Arial"/>
                <w:b/>
                <w:sz w:val="18"/>
                <w:szCs w:val="18"/>
              </w:rPr>
              <w:t xml:space="preserve"> С782025003929</w:t>
            </w:r>
          </w:p>
          <w:p w:rsidR="001958F8" w:rsidRPr="00265FFB" w:rsidRDefault="00177634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58F8" w:rsidRPr="00265FF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https://tourism.fsa.gov.ru/ru/resorts/hotels/46f10807-21af-11f0-9d27-3912d78bd38d/about-resort</w:t>
              </w:r>
            </w:hyperlink>
            <w:r w:rsidR="001958F8" w:rsidRPr="00265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265FFB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>Адрес: Невский просп., 122. Ближайшая станция метро: Площадь Восстания.</w:t>
            </w:r>
          </w:p>
          <w:p w:rsidR="0065355F" w:rsidRP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FFB">
              <w:rPr>
                <w:rFonts w:ascii="Arial" w:hAnsi="Arial" w:cs="Arial"/>
                <w:sz w:val="18"/>
                <w:szCs w:val="18"/>
              </w:rPr>
              <w:t>Расчетный час: 14:00 заезд, 12:00 выезд, Ранний Заезд до 06:00 – 100%, Ранний Заезд с 06:00 – 50%, в ранний заезд включен завтрак.</w:t>
            </w:r>
          </w:p>
          <w:p w:rsidR="00BD7D23" w:rsidRPr="008C0FC7" w:rsidRDefault="00BD7D23" w:rsidP="001958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061E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77634"/>
    <w:rsid w:val="00182B66"/>
    <w:rsid w:val="001958F8"/>
    <w:rsid w:val="001E6D5C"/>
    <w:rsid w:val="00246957"/>
    <w:rsid w:val="00261AA8"/>
    <w:rsid w:val="00265FFB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873FB"/>
    <w:rsid w:val="00497498"/>
    <w:rsid w:val="004B1A4D"/>
    <w:rsid w:val="004E0762"/>
    <w:rsid w:val="004E3551"/>
    <w:rsid w:val="00502ACC"/>
    <w:rsid w:val="005055FB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C2FA6"/>
    <w:rsid w:val="006C3C1B"/>
    <w:rsid w:val="006C50FC"/>
    <w:rsid w:val="006E0E55"/>
    <w:rsid w:val="006E7BE4"/>
    <w:rsid w:val="006F2FA0"/>
    <w:rsid w:val="006F319D"/>
    <w:rsid w:val="00707A34"/>
    <w:rsid w:val="0071268A"/>
    <w:rsid w:val="00713EC1"/>
    <w:rsid w:val="00723D4E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6A47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A2532"/>
    <w:rsid w:val="00AC6CBC"/>
    <w:rsid w:val="00AD03E6"/>
    <w:rsid w:val="00B1371B"/>
    <w:rsid w:val="00B61630"/>
    <w:rsid w:val="00BB5071"/>
    <w:rsid w:val="00BC0CDD"/>
    <w:rsid w:val="00BD7D23"/>
    <w:rsid w:val="00BE7B78"/>
    <w:rsid w:val="00C0392B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64c1c3be-c609-11ef-92da-55eab11a182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46f10807-21af-11f0-9d27-3912d78bd38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6</cp:revision>
  <dcterms:created xsi:type="dcterms:W3CDTF">2026-03-19T17:15:00Z</dcterms:created>
  <dcterms:modified xsi:type="dcterms:W3CDTF">2026-03-23T10:04:00Z</dcterms:modified>
</cp:coreProperties>
</file>